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A055" w14:textId="77777777" w:rsidR="00767F12" w:rsidRPr="00F379E5" w:rsidRDefault="00767F12" w:rsidP="00B93532">
      <w:pPr>
        <w:jc w:val="center"/>
        <w:rPr>
          <w:rFonts w:asciiTheme="majorHAnsi" w:hAnsiTheme="majorHAnsi"/>
          <w:b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REFUGIO COUNTY MEMORIAL HOSPITAL</w:t>
      </w:r>
    </w:p>
    <w:p w14:paraId="4C2BC39B" w14:textId="77777777" w:rsidR="00767F12" w:rsidRPr="00F379E5" w:rsidRDefault="00767F12" w:rsidP="00767F12">
      <w:pPr>
        <w:jc w:val="center"/>
        <w:rPr>
          <w:rFonts w:asciiTheme="majorHAnsi" w:hAnsiTheme="majorHAnsi"/>
          <w:b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MEDICAL STAFF MEETING</w:t>
      </w:r>
    </w:p>
    <w:p w14:paraId="45FBEC46" w14:textId="77777777" w:rsidR="00B93532" w:rsidRPr="00F379E5" w:rsidRDefault="00B93532" w:rsidP="00767F12">
      <w:pPr>
        <w:jc w:val="center"/>
        <w:rPr>
          <w:rFonts w:asciiTheme="majorHAnsi" w:hAnsiTheme="majorHAnsi"/>
          <w:b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AGENDA</w:t>
      </w:r>
    </w:p>
    <w:p w14:paraId="6CA40089" w14:textId="5943CE8A" w:rsidR="00767F12" w:rsidRPr="00C17F86" w:rsidRDefault="008015C7" w:rsidP="006930D6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Monday, June 22</w:t>
      </w:r>
      <w:r w:rsidR="00B7289D">
        <w:rPr>
          <w:rFonts w:asciiTheme="majorHAnsi" w:hAnsiTheme="majorHAnsi"/>
          <w:b/>
          <w:sz w:val="24"/>
          <w:szCs w:val="24"/>
        </w:rPr>
        <w:t>,</w:t>
      </w:r>
      <w:r w:rsidR="004D1B86">
        <w:rPr>
          <w:rFonts w:asciiTheme="majorHAnsi" w:hAnsiTheme="majorHAnsi"/>
          <w:b/>
          <w:sz w:val="24"/>
          <w:szCs w:val="24"/>
        </w:rPr>
        <w:t xml:space="preserve"> </w:t>
      </w:r>
      <w:r w:rsidR="00CB241D">
        <w:rPr>
          <w:rFonts w:asciiTheme="majorHAnsi" w:hAnsiTheme="majorHAnsi"/>
          <w:b/>
          <w:sz w:val="24"/>
          <w:szCs w:val="24"/>
        </w:rPr>
        <w:t>202</w:t>
      </w:r>
      <w:r w:rsidR="001C5BC4">
        <w:rPr>
          <w:rFonts w:asciiTheme="majorHAnsi" w:hAnsiTheme="majorHAnsi"/>
          <w:b/>
          <w:sz w:val="24"/>
          <w:szCs w:val="24"/>
        </w:rPr>
        <w:t>6</w:t>
      </w:r>
    </w:p>
    <w:p w14:paraId="6AB57011" w14:textId="77777777" w:rsidR="00644388" w:rsidRDefault="00644388" w:rsidP="00767F1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4D993662" w14:textId="77777777" w:rsidR="00644388" w:rsidRPr="00F542EA" w:rsidRDefault="00644388" w:rsidP="00767F1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09C83143" w14:textId="77777777" w:rsidR="00576AC5" w:rsidRDefault="00576AC5" w:rsidP="00576AC5">
      <w:pPr>
        <w:rPr>
          <w:rFonts w:asciiTheme="majorHAnsi" w:hAnsiTheme="majorHAnsi"/>
          <w:b/>
        </w:rPr>
      </w:pPr>
    </w:p>
    <w:p w14:paraId="60167AC8" w14:textId="3071B149" w:rsidR="0083405E" w:rsidRPr="0094636F" w:rsidRDefault="0083405E" w:rsidP="0094636F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 w:rsidRPr="0094636F">
        <w:rPr>
          <w:rFonts w:asciiTheme="majorHAnsi" w:hAnsiTheme="majorHAnsi"/>
          <w:b/>
          <w:sz w:val="28"/>
          <w:szCs w:val="28"/>
        </w:rPr>
        <w:t xml:space="preserve"> </w:t>
      </w:r>
      <w:r w:rsidRPr="0094636F">
        <w:rPr>
          <w:rFonts w:asciiTheme="majorHAnsi" w:hAnsiTheme="majorHAnsi"/>
          <w:b/>
          <w:sz w:val="24"/>
          <w:szCs w:val="24"/>
        </w:rPr>
        <w:t>Call to order</w:t>
      </w:r>
      <w:r w:rsidRPr="0094636F">
        <w:rPr>
          <w:rFonts w:asciiTheme="majorHAnsi" w:hAnsiTheme="majorHAnsi"/>
          <w:b/>
          <w:sz w:val="24"/>
          <w:szCs w:val="24"/>
        </w:rPr>
        <w:tab/>
      </w:r>
      <w:r w:rsidRPr="0094636F">
        <w:rPr>
          <w:rFonts w:asciiTheme="majorHAnsi" w:hAnsiTheme="majorHAnsi"/>
          <w:b/>
          <w:sz w:val="24"/>
          <w:szCs w:val="24"/>
        </w:rPr>
        <w:tab/>
      </w:r>
      <w:r w:rsidRPr="0094636F">
        <w:rPr>
          <w:rFonts w:asciiTheme="majorHAnsi" w:hAnsiTheme="majorHAnsi"/>
          <w:b/>
          <w:sz w:val="24"/>
          <w:szCs w:val="24"/>
        </w:rPr>
        <w:tab/>
      </w:r>
      <w:r w:rsidRPr="0094636F">
        <w:rPr>
          <w:rFonts w:asciiTheme="majorHAnsi" w:hAnsiTheme="majorHAnsi"/>
          <w:b/>
          <w:sz w:val="24"/>
          <w:szCs w:val="24"/>
        </w:rPr>
        <w:tab/>
      </w:r>
      <w:r w:rsidRPr="0094636F">
        <w:rPr>
          <w:rFonts w:asciiTheme="majorHAnsi" w:hAnsiTheme="majorHAnsi"/>
          <w:b/>
          <w:sz w:val="24"/>
          <w:szCs w:val="24"/>
        </w:rPr>
        <w:tab/>
      </w:r>
      <w:r w:rsidRPr="0094636F">
        <w:rPr>
          <w:rFonts w:asciiTheme="majorHAnsi" w:hAnsiTheme="majorHAnsi"/>
          <w:b/>
          <w:sz w:val="24"/>
          <w:szCs w:val="24"/>
        </w:rPr>
        <w:tab/>
      </w:r>
      <w:r w:rsidRPr="0094636F">
        <w:rPr>
          <w:rFonts w:asciiTheme="majorHAnsi" w:hAnsiTheme="majorHAnsi"/>
          <w:b/>
          <w:sz w:val="24"/>
          <w:szCs w:val="24"/>
        </w:rPr>
        <w:tab/>
      </w:r>
    </w:p>
    <w:p w14:paraId="6B397967" w14:textId="5F6D8E3D" w:rsidR="005C31E5" w:rsidRDefault="00D56198" w:rsidP="005C31E5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Minutes –</w:t>
      </w:r>
      <w:r w:rsidR="00396AD9">
        <w:rPr>
          <w:rFonts w:asciiTheme="majorHAnsi" w:hAnsiTheme="majorHAnsi"/>
          <w:b/>
          <w:sz w:val="24"/>
          <w:szCs w:val="24"/>
        </w:rPr>
        <w:t xml:space="preserve"> </w:t>
      </w:r>
      <w:r w:rsidR="008015C7">
        <w:rPr>
          <w:rFonts w:asciiTheme="majorHAnsi" w:hAnsiTheme="majorHAnsi"/>
          <w:b/>
          <w:sz w:val="24"/>
          <w:szCs w:val="24"/>
        </w:rPr>
        <w:t xml:space="preserve">May </w:t>
      </w:r>
      <w:r w:rsidR="004E7C3B">
        <w:rPr>
          <w:rFonts w:asciiTheme="majorHAnsi" w:hAnsiTheme="majorHAnsi"/>
          <w:b/>
          <w:sz w:val="24"/>
          <w:szCs w:val="24"/>
        </w:rPr>
        <w:t>Mi</w:t>
      </w:r>
      <w:r w:rsidR="005C31E5">
        <w:rPr>
          <w:rFonts w:asciiTheme="majorHAnsi" w:hAnsiTheme="majorHAnsi"/>
          <w:b/>
          <w:sz w:val="24"/>
          <w:szCs w:val="24"/>
        </w:rPr>
        <w:t>n</w:t>
      </w:r>
      <w:r w:rsidR="002B078C">
        <w:rPr>
          <w:rFonts w:asciiTheme="majorHAnsi" w:hAnsiTheme="majorHAnsi"/>
          <w:b/>
          <w:sz w:val="24"/>
          <w:szCs w:val="24"/>
        </w:rPr>
        <w:t>utes</w:t>
      </w:r>
      <w:r w:rsidR="007B57EB">
        <w:rPr>
          <w:rFonts w:asciiTheme="majorHAnsi" w:hAnsiTheme="majorHAnsi"/>
          <w:i/>
          <w:sz w:val="24"/>
          <w:szCs w:val="24"/>
        </w:rPr>
        <w:tab/>
      </w:r>
      <w:r w:rsidR="00F542EA" w:rsidRPr="00F542EA">
        <w:rPr>
          <w:rFonts w:asciiTheme="majorHAnsi" w:hAnsiTheme="majorHAnsi"/>
          <w:b/>
          <w:sz w:val="24"/>
          <w:szCs w:val="24"/>
        </w:rPr>
        <w:tab/>
      </w:r>
      <w:r w:rsidR="004B6B16">
        <w:rPr>
          <w:rFonts w:asciiTheme="majorHAnsi" w:hAnsiTheme="majorHAnsi"/>
          <w:b/>
          <w:sz w:val="24"/>
          <w:szCs w:val="24"/>
        </w:rPr>
        <w:tab/>
      </w:r>
      <w:r w:rsidR="000251D0">
        <w:rPr>
          <w:rFonts w:asciiTheme="majorHAnsi" w:hAnsiTheme="majorHAnsi"/>
          <w:b/>
          <w:sz w:val="24"/>
          <w:szCs w:val="24"/>
        </w:rPr>
        <w:tab/>
      </w:r>
      <w:r w:rsidR="00CE198E">
        <w:rPr>
          <w:rFonts w:asciiTheme="majorHAnsi" w:hAnsiTheme="majorHAnsi"/>
          <w:b/>
          <w:sz w:val="24"/>
          <w:szCs w:val="24"/>
        </w:rPr>
        <w:tab/>
      </w:r>
      <w:r w:rsidR="0083405E" w:rsidRPr="00F542EA">
        <w:rPr>
          <w:rFonts w:asciiTheme="majorHAnsi" w:hAnsiTheme="majorHAnsi"/>
          <w:b/>
          <w:sz w:val="24"/>
          <w:szCs w:val="24"/>
        </w:rPr>
        <w:t>For Approval</w:t>
      </w:r>
    </w:p>
    <w:p w14:paraId="252D99C4" w14:textId="5255769E" w:rsidR="00F32520" w:rsidRDefault="00F32520" w:rsidP="005C31E5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Medical Staff Bylaws</w:t>
      </w:r>
      <w:r w:rsidR="005F165E">
        <w:rPr>
          <w:rFonts w:asciiTheme="majorHAnsi" w:hAnsiTheme="majorHAnsi"/>
          <w:b/>
          <w:sz w:val="24"/>
          <w:szCs w:val="24"/>
        </w:rPr>
        <w:tab/>
      </w:r>
      <w:r w:rsidR="005F165E">
        <w:rPr>
          <w:rFonts w:asciiTheme="majorHAnsi" w:hAnsiTheme="majorHAnsi"/>
          <w:b/>
          <w:sz w:val="24"/>
          <w:szCs w:val="24"/>
        </w:rPr>
        <w:tab/>
      </w:r>
      <w:r w:rsidR="005F165E">
        <w:rPr>
          <w:rFonts w:asciiTheme="majorHAnsi" w:hAnsiTheme="majorHAnsi"/>
          <w:b/>
          <w:sz w:val="24"/>
          <w:szCs w:val="24"/>
        </w:rPr>
        <w:tab/>
      </w:r>
      <w:r w:rsidR="005F165E">
        <w:rPr>
          <w:rFonts w:asciiTheme="majorHAnsi" w:hAnsiTheme="majorHAnsi"/>
          <w:b/>
          <w:sz w:val="24"/>
          <w:szCs w:val="24"/>
        </w:rPr>
        <w:tab/>
      </w:r>
      <w:r w:rsidR="005F165E">
        <w:rPr>
          <w:rFonts w:asciiTheme="majorHAnsi" w:hAnsiTheme="majorHAnsi"/>
          <w:b/>
          <w:sz w:val="24"/>
          <w:szCs w:val="24"/>
        </w:rPr>
        <w:tab/>
      </w:r>
      <w:r w:rsidR="005F165E">
        <w:rPr>
          <w:rFonts w:asciiTheme="majorHAnsi" w:hAnsiTheme="majorHAnsi"/>
          <w:b/>
          <w:sz w:val="24"/>
          <w:szCs w:val="24"/>
        </w:rPr>
        <w:tab/>
        <w:t>For Review</w:t>
      </w:r>
    </w:p>
    <w:p w14:paraId="4833726D" w14:textId="6FA5C7AE" w:rsidR="00D75064" w:rsidRDefault="004E7C3B" w:rsidP="00B7289D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  <w:r w:rsidR="0083405E" w:rsidRPr="005C31E5">
        <w:rPr>
          <w:rFonts w:asciiTheme="majorHAnsi" w:hAnsiTheme="majorHAnsi"/>
          <w:b/>
          <w:sz w:val="24"/>
          <w:szCs w:val="24"/>
        </w:rPr>
        <w:t>Credentials</w:t>
      </w:r>
      <w:r w:rsidR="00D437CD" w:rsidRPr="005C31E5">
        <w:rPr>
          <w:rFonts w:asciiTheme="majorHAnsi" w:hAnsiTheme="majorHAnsi"/>
          <w:b/>
          <w:sz w:val="24"/>
          <w:szCs w:val="24"/>
        </w:rPr>
        <w:tab/>
      </w:r>
      <w:r w:rsidR="004B6500">
        <w:rPr>
          <w:rFonts w:asciiTheme="majorHAnsi" w:hAnsiTheme="majorHAnsi"/>
          <w:b/>
          <w:sz w:val="24"/>
          <w:szCs w:val="24"/>
        </w:rPr>
        <w:tab/>
      </w:r>
      <w:r w:rsidR="004B6500">
        <w:rPr>
          <w:rFonts w:asciiTheme="majorHAnsi" w:hAnsiTheme="majorHAnsi"/>
          <w:b/>
          <w:sz w:val="24"/>
          <w:szCs w:val="24"/>
        </w:rPr>
        <w:tab/>
      </w:r>
      <w:r w:rsidR="004B6500">
        <w:rPr>
          <w:rFonts w:asciiTheme="majorHAnsi" w:hAnsiTheme="majorHAnsi"/>
          <w:b/>
          <w:sz w:val="24"/>
          <w:szCs w:val="24"/>
        </w:rPr>
        <w:tab/>
      </w:r>
      <w:r w:rsidR="004B6500">
        <w:rPr>
          <w:rFonts w:asciiTheme="majorHAnsi" w:hAnsiTheme="majorHAnsi"/>
          <w:b/>
          <w:sz w:val="24"/>
          <w:szCs w:val="24"/>
        </w:rPr>
        <w:tab/>
      </w:r>
      <w:r w:rsidR="004B6500">
        <w:rPr>
          <w:rFonts w:asciiTheme="majorHAnsi" w:hAnsiTheme="majorHAnsi"/>
          <w:b/>
          <w:sz w:val="24"/>
          <w:szCs w:val="24"/>
        </w:rPr>
        <w:tab/>
      </w:r>
      <w:r w:rsidR="004B6500">
        <w:rPr>
          <w:rFonts w:asciiTheme="majorHAnsi" w:hAnsiTheme="majorHAnsi"/>
          <w:b/>
          <w:sz w:val="24"/>
          <w:szCs w:val="24"/>
        </w:rPr>
        <w:tab/>
        <w:t>For Approval</w:t>
      </w:r>
    </w:p>
    <w:p w14:paraId="7DCED15E" w14:textId="77777777" w:rsidR="00A918BE" w:rsidRPr="004B6500" w:rsidRDefault="00A918BE" w:rsidP="00D75064">
      <w:pPr>
        <w:pStyle w:val="ListParagraph"/>
        <w:spacing w:line="480" w:lineRule="auto"/>
        <w:ind w:left="1080"/>
        <w:rPr>
          <w:rFonts w:asciiTheme="majorHAnsi" w:hAnsiTheme="majorHAnsi"/>
          <w:b/>
          <w:sz w:val="24"/>
          <w:szCs w:val="24"/>
          <w:u w:val="single"/>
        </w:rPr>
      </w:pPr>
      <w:r w:rsidRPr="004B6500">
        <w:rPr>
          <w:rFonts w:asciiTheme="majorHAnsi" w:hAnsiTheme="majorHAnsi"/>
          <w:b/>
          <w:sz w:val="24"/>
          <w:szCs w:val="24"/>
          <w:u w:val="single"/>
        </w:rPr>
        <w:t>ER Physicians</w:t>
      </w:r>
    </w:p>
    <w:p w14:paraId="7230C800" w14:textId="77777777" w:rsidR="004B6500" w:rsidRDefault="00A918BE" w:rsidP="004B6500">
      <w:pPr>
        <w:pStyle w:val="ListParagraph"/>
        <w:ind w:left="1080"/>
        <w:rPr>
          <w:rFonts w:asciiTheme="majorHAnsi" w:hAnsiTheme="majorHAnsi"/>
          <w:bCs/>
          <w:sz w:val="24"/>
          <w:szCs w:val="24"/>
        </w:rPr>
      </w:pPr>
      <w:r w:rsidRPr="004B6500">
        <w:rPr>
          <w:rFonts w:asciiTheme="majorHAnsi" w:hAnsiTheme="majorHAnsi"/>
          <w:bCs/>
          <w:sz w:val="24"/>
          <w:szCs w:val="24"/>
        </w:rPr>
        <w:t>Alexander Shamu, DO</w:t>
      </w:r>
    </w:p>
    <w:p w14:paraId="3E897E3F" w14:textId="3E096006" w:rsidR="004B6500" w:rsidRPr="004D7084" w:rsidRDefault="004D7084" w:rsidP="004D7084">
      <w:pPr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                   </w:t>
      </w:r>
      <w:r w:rsidR="004B6500" w:rsidRPr="004D7084">
        <w:rPr>
          <w:rFonts w:asciiTheme="majorHAnsi" w:hAnsiTheme="majorHAnsi"/>
          <w:bCs/>
          <w:sz w:val="24"/>
          <w:szCs w:val="24"/>
        </w:rPr>
        <w:t xml:space="preserve"> Blake Theabold, DO</w:t>
      </w:r>
      <w:r w:rsidR="00B7289D" w:rsidRPr="004D7084">
        <w:rPr>
          <w:rFonts w:asciiTheme="majorHAnsi" w:hAnsiTheme="majorHAnsi"/>
          <w:b/>
          <w:sz w:val="24"/>
          <w:szCs w:val="24"/>
        </w:rPr>
        <w:tab/>
      </w:r>
    </w:p>
    <w:p w14:paraId="4C7E0CE8" w14:textId="7FC64FB2" w:rsidR="008202D0" w:rsidRPr="004B6500" w:rsidRDefault="00B7289D" w:rsidP="004B6500">
      <w:pPr>
        <w:pStyle w:val="ListParagraph"/>
        <w:ind w:left="1080"/>
        <w:rPr>
          <w:rFonts w:asciiTheme="majorHAnsi" w:hAnsiTheme="majorHAnsi"/>
          <w:bCs/>
          <w:sz w:val="24"/>
          <w:szCs w:val="24"/>
          <w:u w:val="single"/>
        </w:rPr>
      </w:pPr>
      <w:r w:rsidRPr="004B6500">
        <w:rPr>
          <w:rFonts w:asciiTheme="majorHAnsi" w:hAnsiTheme="majorHAnsi"/>
          <w:b/>
          <w:sz w:val="24"/>
          <w:szCs w:val="24"/>
        </w:rPr>
        <w:tab/>
      </w:r>
      <w:r w:rsidRPr="004B6500">
        <w:rPr>
          <w:rFonts w:asciiTheme="majorHAnsi" w:hAnsiTheme="majorHAnsi"/>
          <w:b/>
          <w:sz w:val="24"/>
          <w:szCs w:val="24"/>
        </w:rPr>
        <w:tab/>
      </w:r>
      <w:r w:rsidRPr="004B6500">
        <w:rPr>
          <w:rFonts w:asciiTheme="majorHAnsi" w:hAnsiTheme="majorHAnsi"/>
          <w:b/>
          <w:sz w:val="24"/>
          <w:szCs w:val="24"/>
        </w:rPr>
        <w:tab/>
      </w:r>
      <w:r w:rsidRPr="004B6500">
        <w:rPr>
          <w:rFonts w:asciiTheme="majorHAnsi" w:hAnsiTheme="majorHAnsi"/>
          <w:b/>
          <w:sz w:val="24"/>
          <w:szCs w:val="24"/>
        </w:rPr>
        <w:tab/>
      </w:r>
    </w:p>
    <w:p w14:paraId="7FE24B99" w14:textId="10F103ED" w:rsidR="00CE7EFD" w:rsidRPr="0005312B" w:rsidRDefault="00F379E5" w:rsidP="0005312B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 w:rsidRPr="0005312B">
        <w:rPr>
          <w:rFonts w:asciiTheme="majorHAnsi" w:hAnsiTheme="majorHAnsi"/>
          <w:b/>
          <w:sz w:val="24"/>
          <w:szCs w:val="24"/>
        </w:rPr>
        <w:t>Education</w:t>
      </w:r>
      <w:r w:rsidR="00CE7EFD" w:rsidRPr="0005312B">
        <w:rPr>
          <w:rFonts w:asciiTheme="majorHAnsi" w:hAnsiTheme="majorHAnsi"/>
          <w:b/>
          <w:sz w:val="24"/>
          <w:szCs w:val="24"/>
        </w:rPr>
        <w:tab/>
      </w:r>
      <w:r w:rsidR="00CE7EFD" w:rsidRPr="0005312B">
        <w:rPr>
          <w:rFonts w:asciiTheme="majorHAnsi" w:hAnsiTheme="majorHAnsi"/>
          <w:b/>
          <w:sz w:val="24"/>
          <w:szCs w:val="24"/>
        </w:rPr>
        <w:tab/>
      </w:r>
      <w:r w:rsidR="00CE7EFD" w:rsidRPr="0005312B">
        <w:rPr>
          <w:rFonts w:asciiTheme="majorHAnsi" w:hAnsiTheme="majorHAnsi"/>
          <w:b/>
          <w:sz w:val="24"/>
          <w:szCs w:val="24"/>
        </w:rPr>
        <w:tab/>
      </w:r>
      <w:r w:rsidR="00CE7EFD" w:rsidRPr="0005312B">
        <w:rPr>
          <w:rFonts w:asciiTheme="majorHAnsi" w:hAnsiTheme="majorHAnsi"/>
          <w:b/>
          <w:sz w:val="24"/>
          <w:szCs w:val="24"/>
        </w:rPr>
        <w:tab/>
      </w:r>
      <w:r w:rsidR="00CE7EFD" w:rsidRPr="0005312B">
        <w:rPr>
          <w:rFonts w:asciiTheme="majorHAnsi" w:hAnsiTheme="majorHAnsi"/>
          <w:b/>
          <w:sz w:val="24"/>
          <w:szCs w:val="24"/>
        </w:rPr>
        <w:tab/>
      </w:r>
      <w:r w:rsidR="00CE7EFD" w:rsidRPr="0005312B">
        <w:rPr>
          <w:rFonts w:asciiTheme="majorHAnsi" w:hAnsiTheme="majorHAnsi"/>
          <w:b/>
          <w:sz w:val="24"/>
          <w:szCs w:val="24"/>
        </w:rPr>
        <w:tab/>
      </w:r>
      <w:r w:rsidR="00CE7EFD" w:rsidRPr="0005312B">
        <w:rPr>
          <w:rFonts w:asciiTheme="majorHAnsi" w:hAnsiTheme="majorHAnsi"/>
          <w:b/>
          <w:sz w:val="24"/>
          <w:szCs w:val="24"/>
        </w:rPr>
        <w:tab/>
        <w:t>Discussion</w:t>
      </w:r>
    </w:p>
    <w:p w14:paraId="6A083A3F" w14:textId="597BFCD6" w:rsidR="00FA6F98" w:rsidRPr="00CE7EFD" w:rsidRDefault="008D0BB2" w:rsidP="00CE7EFD">
      <w:pPr>
        <w:pStyle w:val="ListParagraph"/>
        <w:ind w:left="1080"/>
        <w:rPr>
          <w:rFonts w:asciiTheme="majorHAnsi" w:hAnsiTheme="majorHAnsi"/>
          <w:bCs/>
          <w:sz w:val="24"/>
          <w:szCs w:val="24"/>
        </w:rPr>
      </w:pPr>
      <w:r w:rsidRPr="00CE7EFD">
        <w:rPr>
          <w:rFonts w:asciiTheme="majorHAnsi" w:hAnsiTheme="majorHAnsi"/>
          <w:bCs/>
          <w:sz w:val="24"/>
          <w:szCs w:val="24"/>
        </w:rPr>
        <w:tab/>
      </w:r>
      <w:r w:rsidRPr="00CE7EFD">
        <w:rPr>
          <w:rFonts w:asciiTheme="majorHAnsi" w:hAnsiTheme="majorHAnsi"/>
          <w:bCs/>
          <w:sz w:val="24"/>
          <w:szCs w:val="24"/>
        </w:rPr>
        <w:tab/>
      </w:r>
      <w:r w:rsidRPr="00CE7EFD">
        <w:rPr>
          <w:rFonts w:asciiTheme="majorHAnsi" w:hAnsiTheme="majorHAnsi"/>
          <w:bCs/>
          <w:sz w:val="24"/>
          <w:szCs w:val="24"/>
        </w:rPr>
        <w:tab/>
      </w:r>
      <w:r w:rsidRPr="00CE7EFD">
        <w:rPr>
          <w:rFonts w:asciiTheme="majorHAnsi" w:hAnsiTheme="majorHAnsi"/>
          <w:bCs/>
          <w:sz w:val="24"/>
          <w:szCs w:val="24"/>
        </w:rPr>
        <w:tab/>
      </w:r>
      <w:r w:rsidRPr="00CE7EFD">
        <w:rPr>
          <w:rFonts w:asciiTheme="majorHAnsi" w:hAnsiTheme="majorHAnsi"/>
          <w:bCs/>
          <w:sz w:val="24"/>
          <w:szCs w:val="24"/>
        </w:rPr>
        <w:tab/>
      </w:r>
      <w:r w:rsidR="001444D1" w:rsidRPr="00CE7EFD">
        <w:rPr>
          <w:rFonts w:asciiTheme="majorHAnsi" w:hAnsiTheme="majorHAnsi"/>
          <w:bCs/>
          <w:sz w:val="24"/>
          <w:szCs w:val="24"/>
        </w:rPr>
        <w:t xml:space="preserve">                           </w:t>
      </w:r>
      <w:r w:rsidR="00590901" w:rsidRPr="00CE7EFD">
        <w:rPr>
          <w:rFonts w:asciiTheme="majorHAnsi" w:hAnsiTheme="majorHAnsi"/>
          <w:bCs/>
          <w:sz w:val="24"/>
          <w:szCs w:val="24"/>
        </w:rPr>
        <w:t xml:space="preserve"> </w:t>
      </w:r>
    </w:p>
    <w:p w14:paraId="58AF6351" w14:textId="77777777" w:rsidR="00F379E5" w:rsidRDefault="00DA791A" w:rsidP="00FA6F98">
      <w:pPr>
        <w:pStyle w:val="ListParagraph"/>
        <w:ind w:left="108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 w:rsidR="00FA6F98">
        <w:rPr>
          <w:rFonts w:asciiTheme="majorHAnsi" w:hAnsiTheme="majorHAnsi"/>
          <w:b/>
          <w:sz w:val="24"/>
          <w:szCs w:val="24"/>
        </w:rPr>
        <w:tab/>
      </w:r>
      <w:r w:rsidR="00FA6F98">
        <w:rPr>
          <w:rFonts w:asciiTheme="majorHAnsi" w:hAnsiTheme="majorHAnsi"/>
          <w:b/>
          <w:sz w:val="24"/>
          <w:szCs w:val="24"/>
        </w:rPr>
        <w:tab/>
      </w:r>
      <w:r w:rsidR="00FA6F98">
        <w:rPr>
          <w:rFonts w:asciiTheme="majorHAnsi" w:hAnsiTheme="majorHAnsi"/>
          <w:b/>
          <w:sz w:val="24"/>
          <w:szCs w:val="24"/>
        </w:rPr>
        <w:tab/>
      </w:r>
      <w:r w:rsidR="00FA6F98">
        <w:rPr>
          <w:rFonts w:asciiTheme="majorHAnsi" w:hAnsiTheme="majorHAnsi"/>
          <w:b/>
          <w:sz w:val="24"/>
          <w:szCs w:val="24"/>
        </w:rPr>
        <w:tab/>
      </w:r>
    </w:p>
    <w:p w14:paraId="27F4134B" w14:textId="7C4C65DA" w:rsidR="00F379E5" w:rsidRPr="00610AF6" w:rsidRDefault="00F379E5" w:rsidP="00610AF6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 w:rsidRPr="00610AF6">
        <w:rPr>
          <w:rFonts w:asciiTheme="majorHAnsi" w:hAnsiTheme="majorHAnsi"/>
          <w:b/>
          <w:sz w:val="24"/>
          <w:szCs w:val="24"/>
        </w:rPr>
        <w:t>EMS/Safety</w:t>
      </w:r>
      <w:r w:rsidR="00457307" w:rsidRPr="00610AF6">
        <w:rPr>
          <w:rFonts w:asciiTheme="majorHAnsi" w:hAnsiTheme="majorHAnsi"/>
          <w:b/>
          <w:sz w:val="24"/>
          <w:szCs w:val="24"/>
        </w:rPr>
        <w:tab/>
      </w:r>
      <w:r w:rsidR="00457307" w:rsidRPr="00610AF6">
        <w:rPr>
          <w:rFonts w:asciiTheme="majorHAnsi" w:hAnsiTheme="majorHAnsi"/>
          <w:b/>
          <w:sz w:val="24"/>
          <w:szCs w:val="24"/>
        </w:rPr>
        <w:tab/>
      </w:r>
      <w:r w:rsidRPr="00610AF6">
        <w:rPr>
          <w:rFonts w:asciiTheme="majorHAnsi" w:hAnsiTheme="majorHAnsi"/>
          <w:b/>
          <w:sz w:val="24"/>
          <w:szCs w:val="24"/>
        </w:rPr>
        <w:tab/>
      </w:r>
      <w:r w:rsidRPr="00610AF6">
        <w:rPr>
          <w:rFonts w:asciiTheme="majorHAnsi" w:hAnsiTheme="majorHAnsi"/>
          <w:b/>
          <w:sz w:val="24"/>
          <w:szCs w:val="24"/>
        </w:rPr>
        <w:tab/>
      </w:r>
      <w:r w:rsidRPr="00610AF6">
        <w:rPr>
          <w:rFonts w:asciiTheme="majorHAnsi" w:hAnsiTheme="majorHAnsi"/>
          <w:b/>
          <w:sz w:val="24"/>
          <w:szCs w:val="24"/>
        </w:rPr>
        <w:tab/>
      </w:r>
      <w:r w:rsidRPr="00610AF6">
        <w:rPr>
          <w:rFonts w:asciiTheme="majorHAnsi" w:hAnsiTheme="majorHAnsi"/>
          <w:b/>
          <w:sz w:val="24"/>
          <w:szCs w:val="24"/>
        </w:rPr>
        <w:tab/>
      </w:r>
      <w:r w:rsidRPr="00610AF6">
        <w:rPr>
          <w:rFonts w:asciiTheme="majorHAnsi" w:hAnsiTheme="majorHAnsi"/>
          <w:b/>
          <w:sz w:val="24"/>
          <w:szCs w:val="24"/>
        </w:rPr>
        <w:tab/>
        <w:t>For Approval</w:t>
      </w:r>
    </w:p>
    <w:p w14:paraId="5994ED13" w14:textId="77777777" w:rsidR="00F379E5" w:rsidRPr="00F379E5" w:rsidRDefault="00F379E5" w:rsidP="00F379E5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4157E105" w14:textId="155DAC38" w:rsidR="00F379E5" w:rsidRPr="00B66A9A" w:rsidRDefault="00F379E5" w:rsidP="00B66A9A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New Business</w:t>
      </w:r>
      <w:r w:rsidR="00EF1173">
        <w:rPr>
          <w:rFonts w:asciiTheme="majorHAnsi" w:hAnsiTheme="majorHAnsi"/>
          <w:b/>
          <w:sz w:val="24"/>
          <w:szCs w:val="24"/>
        </w:rPr>
        <w:tab/>
      </w:r>
      <w:r w:rsidR="00EF1173">
        <w:rPr>
          <w:rFonts w:asciiTheme="majorHAnsi" w:hAnsiTheme="majorHAnsi"/>
          <w:b/>
          <w:sz w:val="24"/>
          <w:szCs w:val="24"/>
        </w:rPr>
        <w:tab/>
      </w:r>
      <w:r w:rsidR="00EF1173">
        <w:rPr>
          <w:rFonts w:asciiTheme="majorHAnsi" w:hAnsiTheme="majorHAnsi"/>
          <w:b/>
          <w:sz w:val="24"/>
          <w:szCs w:val="24"/>
        </w:rPr>
        <w:tab/>
      </w:r>
      <w:r w:rsidR="00EF1173">
        <w:rPr>
          <w:rFonts w:asciiTheme="majorHAnsi" w:hAnsiTheme="majorHAnsi"/>
          <w:b/>
          <w:sz w:val="24"/>
          <w:szCs w:val="24"/>
        </w:rPr>
        <w:tab/>
      </w:r>
      <w:r w:rsidR="00AA336A" w:rsidRPr="00024C05">
        <w:rPr>
          <w:rFonts w:asciiTheme="majorHAnsi" w:hAnsiTheme="majorHAnsi"/>
          <w:bCs/>
          <w:sz w:val="24"/>
          <w:szCs w:val="24"/>
        </w:rPr>
        <w:tab/>
      </w:r>
      <w:r w:rsidR="00AA336A">
        <w:rPr>
          <w:rFonts w:asciiTheme="majorHAnsi" w:hAnsiTheme="majorHAnsi"/>
          <w:b/>
          <w:sz w:val="24"/>
          <w:szCs w:val="24"/>
        </w:rPr>
        <w:tab/>
      </w:r>
      <w:r w:rsidR="00AA336A">
        <w:rPr>
          <w:rFonts w:asciiTheme="majorHAnsi" w:hAnsiTheme="majorHAnsi"/>
          <w:b/>
          <w:sz w:val="24"/>
          <w:szCs w:val="24"/>
        </w:rPr>
        <w:tab/>
        <w:t>Discussion/Approval</w:t>
      </w:r>
      <w:r w:rsidR="00D30BC5" w:rsidRPr="00B66A9A">
        <w:rPr>
          <w:rFonts w:asciiTheme="majorHAnsi" w:hAnsiTheme="majorHAnsi"/>
          <w:b/>
          <w:sz w:val="24"/>
          <w:szCs w:val="24"/>
        </w:rPr>
        <w:tab/>
      </w:r>
      <w:r w:rsidR="00D30BC5" w:rsidRPr="00B66A9A">
        <w:rPr>
          <w:rFonts w:asciiTheme="majorHAnsi" w:hAnsiTheme="majorHAnsi"/>
          <w:b/>
          <w:sz w:val="24"/>
          <w:szCs w:val="24"/>
        </w:rPr>
        <w:tab/>
      </w:r>
      <w:r w:rsidR="00D30BC5" w:rsidRPr="00B66A9A">
        <w:rPr>
          <w:rFonts w:asciiTheme="majorHAnsi" w:hAnsiTheme="majorHAnsi"/>
          <w:b/>
          <w:sz w:val="24"/>
          <w:szCs w:val="24"/>
        </w:rPr>
        <w:tab/>
      </w:r>
      <w:r w:rsidR="00D30BC5" w:rsidRPr="00B66A9A">
        <w:rPr>
          <w:rFonts w:asciiTheme="majorHAnsi" w:hAnsiTheme="majorHAnsi"/>
          <w:b/>
          <w:sz w:val="24"/>
          <w:szCs w:val="24"/>
        </w:rPr>
        <w:tab/>
      </w:r>
      <w:r w:rsidR="00D30BC5" w:rsidRPr="00B66A9A">
        <w:rPr>
          <w:rFonts w:asciiTheme="majorHAnsi" w:hAnsiTheme="majorHAnsi"/>
          <w:b/>
          <w:sz w:val="24"/>
          <w:szCs w:val="24"/>
        </w:rPr>
        <w:tab/>
      </w:r>
    </w:p>
    <w:p w14:paraId="636064F7" w14:textId="77777777" w:rsidR="00D30BC5" w:rsidRPr="00525391" w:rsidRDefault="00D30BC5" w:rsidP="00D30BC5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040E4401" w14:textId="77777777" w:rsidR="00F379E5" w:rsidRDefault="00F379E5" w:rsidP="002B078C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Utilization Review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F379E5">
        <w:rPr>
          <w:rFonts w:asciiTheme="majorHAnsi" w:hAnsiTheme="majorHAnsi"/>
          <w:b/>
          <w:sz w:val="24"/>
          <w:szCs w:val="24"/>
        </w:rPr>
        <w:t>Discussion</w:t>
      </w:r>
    </w:p>
    <w:p w14:paraId="32539FE6" w14:textId="77777777" w:rsidR="00F379E5" w:rsidRDefault="00F379E5" w:rsidP="00F379E5">
      <w:pPr>
        <w:rPr>
          <w:rFonts w:asciiTheme="majorHAnsi" w:hAnsiTheme="majorHAnsi"/>
          <w:sz w:val="24"/>
          <w:szCs w:val="24"/>
        </w:rPr>
      </w:pPr>
    </w:p>
    <w:p w14:paraId="4D2A039C" w14:textId="773F12C7" w:rsidR="00F379E5" w:rsidRDefault="00F379E5" w:rsidP="00F379E5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Infection Control</w:t>
      </w:r>
      <w:r w:rsidRPr="00F379E5"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F379E5">
        <w:rPr>
          <w:rFonts w:asciiTheme="majorHAnsi" w:hAnsiTheme="majorHAnsi"/>
          <w:b/>
          <w:sz w:val="24"/>
          <w:szCs w:val="24"/>
        </w:rPr>
        <w:t>Discussion</w:t>
      </w:r>
      <w:r w:rsidR="009209AA">
        <w:rPr>
          <w:rFonts w:asciiTheme="majorHAnsi" w:hAnsiTheme="majorHAnsi"/>
          <w:b/>
          <w:sz w:val="24"/>
          <w:szCs w:val="24"/>
        </w:rPr>
        <w:tab/>
      </w:r>
    </w:p>
    <w:p w14:paraId="5FD95555" w14:textId="77777777" w:rsidR="00F379E5" w:rsidRPr="00F379E5" w:rsidRDefault="00F379E5" w:rsidP="00F379E5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2FAB79AB" w14:textId="77777777" w:rsidR="00F379E5" w:rsidRDefault="00F379E5" w:rsidP="00F379E5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Pharmacy &amp; Therapeutics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F379E5">
        <w:rPr>
          <w:rFonts w:asciiTheme="majorHAnsi" w:hAnsiTheme="majorHAnsi"/>
          <w:b/>
          <w:sz w:val="24"/>
          <w:szCs w:val="24"/>
        </w:rPr>
        <w:t>Discussion/Approval</w:t>
      </w:r>
    </w:p>
    <w:p w14:paraId="60675C27" w14:textId="77777777" w:rsidR="00F379E5" w:rsidRPr="00F379E5" w:rsidRDefault="00F379E5" w:rsidP="00F379E5">
      <w:pPr>
        <w:pStyle w:val="ListParagraph"/>
        <w:rPr>
          <w:rFonts w:asciiTheme="majorHAnsi" w:hAnsiTheme="majorHAnsi"/>
          <w:sz w:val="24"/>
          <w:szCs w:val="24"/>
        </w:rPr>
      </w:pPr>
    </w:p>
    <w:p w14:paraId="7847257F" w14:textId="6A4746EE" w:rsidR="00F379E5" w:rsidRDefault="00C17F86" w:rsidP="00CF0DAA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Statistical Data</w:t>
      </w:r>
      <w:r w:rsidR="00DC7B76">
        <w:rPr>
          <w:rFonts w:asciiTheme="majorHAnsi" w:hAnsiTheme="majorHAnsi"/>
          <w:sz w:val="24"/>
          <w:szCs w:val="24"/>
        </w:rPr>
        <w:t>—</w:t>
      </w:r>
      <w:r w:rsidR="0014138F">
        <w:rPr>
          <w:rFonts w:asciiTheme="majorHAnsi" w:hAnsiTheme="majorHAnsi"/>
          <w:sz w:val="24"/>
          <w:szCs w:val="24"/>
        </w:rPr>
        <w:t xml:space="preserve">May </w:t>
      </w:r>
      <w:r w:rsidR="00C973AF">
        <w:rPr>
          <w:rFonts w:asciiTheme="majorHAnsi" w:hAnsiTheme="majorHAnsi"/>
          <w:sz w:val="24"/>
          <w:szCs w:val="24"/>
        </w:rPr>
        <w:t>2026</w:t>
      </w:r>
      <w:r w:rsidR="00B060C5">
        <w:rPr>
          <w:rFonts w:asciiTheme="majorHAnsi" w:hAnsiTheme="majorHAnsi"/>
          <w:sz w:val="24"/>
          <w:szCs w:val="24"/>
        </w:rPr>
        <w:tab/>
      </w:r>
      <w:r w:rsidR="00B060C5">
        <w:rPr>
          <w:rFonts w:asciiTheme="majorHAnsi" w:hAnsiTheme="majorHAnsi"/>
          <w:sz w:val="24"/>
          <w:szCs w:val="24"/>
        </w:rPr>
        <w:tab/>
      </w:r>
      <w:r w:rsidR="00B060C5">
        <w:rPr>
          <w:rFonts w:asciiTheme="majorHAnsi" w:hAnsiTheme="majorHAnsi"/>
          <w:sz w:val="24"/>
          <w:szCs w:val="24"/>
        </w:rPr>
        <w:tab/>
      </w:r>
      <w:r w:rsidR="00B060C5">
        <w:rPr>
          <w:rFonts w:asciiTheme="majorHAnsi" w:hAnsiTheme="majorHAnsi"/>
          <w:sz w:val="24"/>
          <w:szCs w:val="24"/>
        </w:rPr>
        <w:tab/>
      </w:r>
      <w:r w:rsidR="00625334">
        <w:rPr>
          <w:rFonts w:asciiTheme="majorHAnsi" w:hAnsiTheme="majorHAnsi"/>
          <w:sz w:val="24"/>
          <w:szCs w:val="24"/>
        </w:rPr>
        <w:tab/>
      </w:r>
      <w:r w:rsidR="00F379E5" w:rsidRPr="00F379E5">
        <w:rPr>
          <w:rFonts w:asciiTheme="majorHAnsi" w:hAnsiTheme="majorHAnsi"/>
          <w:b/>
          <w:sz w:val="24"/>
          <w:szCs w:val="24"/>
        </w:rPr>
        <w:t>Discussion</w:t>
      </w:r>
    </w:p>
    <w:p w14:paraId="5C767777" w14:textId="77777777" w:rsidR="00F379E5" w:rsidRPr="00F379E5" w:rsidRDefault="00F379E5" w:rsidP="00F379E5">
      <w:pPr>
        <w:pStyle w:val="ListParagraph"/>
        <w:ind w:left="1080"/>
        <w:rPr>
          <w:rFonts w:asciiTheme="majorHAnsi" w:hAnsiTheme="majorHAnsi"/>
          <w:b/>
          <w:sz w:val="24"/>
          <w:szCs w:val="24"/>
        </w:rPr>
      </w:pPr>
    </w:p>
    <w:p w14:paraId="2AAAF42D" w14:textId="4E75CA19" w:rsidR="004561A6" w:rsidRDefault="00F379E5" w:rsidP="004561A6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Old Business</w:t>
      </w:r>
      <w:r w:rsidR="004561A6">
        <w:rPr>
          <w:rFonts w:asciiTheme="majorHAnsi" w:hAnsiTheme="majorHAnsi"/>
          <w:sz w:val="24"/>
          <w:szCs w:val="24"/>
        </w:rPr>
        <w:t xml:space="preserve">:  </w:t>
      </w:r>
      <w:r w:rsidR="004561A6">
        <w:rPr>
          <w:rFonts w:asciiTheme="majorHAnsi" w:hAnsiTheme="majorHAnsi"/>
          <w:sz w:val="24"/>
          <w:szCs w:val="24"/>
        </w:rPr>
        <w:tab/>
      </w:r>
      <w:r w:rsidR="004561A6">
        <w:rPr>
          <w:rFonts w:asciiTheme="majorHAnsi" w:hAnsiTheme="majorHAnsi"/>
          <w:sz w:val="24"/>
          <w:szCs w:val="24"/>
        </w:rPr>
        <w:tab/>
      </w:r>
      <w:r w:rsidR="004561A6">
        <w:rPr>
          <w:rFonts w:asciiTheme="majorHAnsi" w:hAnsiTheme="majorHAnsi"/>
          <w:sz w:val="24"/>
          <w:szCs w:val="24"/>
        </w:rPr>
        <w:tab/>
      </w:r>
      <w:r w:rsidR="004561A6">
        <w:rPr>
          <w:rFonts w:asciiTheme="majorHAnsi" w:hAnsiTheme="majorHAnsi"/>
          <w:sz w:val="24"/>
          <w:szCs w:val="24"/>
        </w:rPr>
        <w:tab/>
      </w:r>
      <w:r w:rsidR="004561A6">
        <w:rPr>
          <w:rFonts w:asciiTheme="majorHAnsi" w:hAnsiTheme="majorHAnsi"/>
          <w:sz w:val="24"/>
          <w:szCs w:val="24"/>
        </w:rPr>
        <w:tab/>
      </w:r>
      <w:r w:rsidR="004561A6">
        <w:rPr>
          <w:rFonts w:asciiTheme="majorHAnsi" w:hAnsiTheme="majorHAnsi"/>
          <w:sz w:val="24"/>
          <w:szCs w:val="24"/>
        </w:rPr>
        <w:tab/>
      </w:r>
      <w:r w:rsidR="004561A6">
        <w:rPr>
          <w:rFonts w:asciiTheme="majorHAnsi" w:hAnsiTheme="majorHAnsi"/>
          <w:sz w:val="24"/>
          <w:szCs w:val="24"/>
        </w:rPr>
        <w:tab/>
      </w:r>
      <w:r w:rsidR="004561A6" w:rsidRPr="004561A6">
        <w:rPr>
          <w:rFonts w:asciiTheme="majorHAnsi" w:hAnsiTheme="majorHAnsi"/>
          <w:b/>
          <w:bCs/>
          <w:sz w:val="24"/>
          <w:szCs w:val="24"/>
        </w:rPr>
        <w:t>Discussion/Approval</w:t>
      </w:r>
    </w:p>
    <w:p w14:paraId="47D1F3A9" w14:textId="32238D4D" w:rsidR="00F379E5" w:rsidRPr="004561A6" w:rsidRDefault="001444D1" w:rsidP="004561A6">
      <w:pPr>
        <w:ind w:left="360" w:firstLine="720"/>
        <w:rPr>
          <w:rFonts w:asciiTheme="majorHAnsi" w:hAnsiTheme="majorHAnsi"/>
          <w:sz w:val="24"/>
          <w:szCs w:val="24"/>
        </w:rPr>
      </w:pPr>
      <w:r w:rsidRPr="004561A6">
        <w:rPr>
          <w:rFonts w:asciiTheme="majorHAnsi" w:hAnsiTheme="majorHAnsi"/>
          <w:sz w:val="24"/>
          <w:szCs w:val="24"/>
        </w:rPr>
        <w:t xml:space="preserve">                      </w:t>
      </w:r>
      <w:r w:rsidRPr="004561A6">
        <w:rPr>
          <w:rFonts w:asciiTheme="majorHAnsi" w:hAnsiTheme="majorHAnsi"/>
          <w:sz w:val="24"/>
          <w:szCs w:val="24"/>
        </w:rPr>
        <w:tab/>
      </w:r>
      <w:r w:rsidRPr="004561A6">
        <w:rPr>
          <w:rFonts w:asciiTheme="majorHAnsi" w:hAnsiTheme="majorHAnsi"/>
          <w:sz w:val="24"/>
          <w:szCs w:val="24"/>
        </w:rPr>
        <w:tab/>
      </w:r>
      <w:r w:rsidRPr="004561A6">
        <w:rPr>
          <w:rFonts w:asciiTheme="majorHAnsi" w:hAnsiTheme="majorHAnsi"/>
          <w:sz w:val="24"/>
          <w:szCs w:val="24"/>
        </w:rPr>
        <w:tab/>
      </w:r>
      <w:r w:rsidRPr="004561A6">
        <w:rPr>
          <w:rFonts w:asciiTheme="majorHAnsi" w:hAnsiTheme="majorHAnsi"/>
          <w:sz w:val="24"/>
          <w:szCs w:val="24"/>
        </w:rPr>
        <w:tab/>
      </w:r>
      <w:r w:rsidRPr="004561A6">
        <w:rPr>
          <w:rFonts w:asciiTheme="majorHAnsi" w:hAnsiTheme="majorHAnsi"/>
          <w:sz w:val="24"/>
          <w:szCs w:val="24"/>
        </w:rPr>
        <w:tab/>
      </w:r>
    </w:p>
    <w:p w14:paraId="5C7D75A8" w14:textId="77777777" w:rsidR="00F379E5" w:rsidRDefault="00F379E5" w:rsidP="00F379E5">
      <w:pPr>
        <w:rPr>
          <w:rFonts w:asciiTheme="majorHAnsi" w:hAnsiTheme="majorHAnsi"/>
          <w:sz w:val="24"/>
          <w:szCs w:val="24"/>
        </w:rPr>
      </w:pPr>
    </w:p>
    <w:p w14:paraId="54179103" w14:textId="77777777" w:rsidR="00F379E5" w:rsidRDefault="00C17F86" w:rsidP="00F379E5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Cerner Concerns</w:t>
      </w:r>
      <w:r w:rsidR="00F379E5" w:rsidRPr="00F379E5">
        <w:rPr>
          <w:rFonts w:asciiTheme="majorHAnsi" w:hAnsiTheme="majorHAnsi"/>
          <w:b/>
          <w:sz w:val="24"/>
          <w:szCs w:val="24"/>
        </w:rPr>
        <w:tab/>
      </w:r>
      <w:r w:rsidR="00F379E5">
        <w:rPr>
          <w:rFonts w:asciiTheme="majorHAnsi" w:hAnsiTheme="majorHAnsi"/>
          <w:sz w:val="24"/>
          <w:szCs w:val="24"/>
        </w:rPr>
        <w:tab/>
      </w:r>
      <w:r w:rsidR="00F379E5">
        <w:rPr>
          <w:rFonts w:asciiTheme="majorHAnsi" w:hAnsiTheme="majorHAnsi"/>
          <w:sz w:val="24"/>
          <w:szCs w:val="24"/>
        </w:rPr>
        <w:tab/>
      </w:r>
      <w:r w:rsidR="00F379E5">
        <w:rPr>
          <w:rFonts w:asciiTheme="majorHAnsi" w:hAnsiTheme="majorHAnsi"/>
          <w:sz w:val="24"/>
          <w:szCs w:val="24"/>
        </w:rPr>
        <w:tab/>
      </w:r>
      <w:r w:rsidR="00F379E5">
        <w:rPr>
          <w:rFonts w:asciiTheme="majorHAnsi" w:hAnsiTheme="majorHAnsi"/>
          <w:sz w:val="24"/>
          <w:szCs w:val="24"/>
        </w:rPr>
        <w:tab/>
      </w:r>
      <w:r w:rsidR="00F379E5">
        <w:rPr>
          <w:rFonts w:asciiTheme="majorHAnsi" w:hAnsiTheme="majorHAnsi"/>
          <w:sz w:val="24"/>
          <w:szCs w:val="24"/>
        </w:rPr>
        <w:tab/>
      </w:r>
      <w:r w:rsidR="00F379E5" w:rsidRPr="00F379E5">
        <w:rPr>
          <w:rFonts w:asciiTheme="majorHAnsi" w:hAnsiTheme="majorHAnsi"/>
          <w:b/>
          <w:sz w:val="24"/>
          <w:szCs w:val="24"/>
        </w:rPr>
        <w:t>Discussion</w:t>
      </w:r>
    </w:p>
    <w:p w14:paraId="2722F7E8" w14:textId="77777777" w:rsidR="00F379E5" w:rsidRPr="00F379E5" w:rsidRDefault="00F379E5" w:rsidP="00F379E5">
      <w:pPr>
        <w:pStyle w:val="ListParagraph"/>
        <w:rPr>
          <w:rFonts w:asciiTheme="majorHAnsi" w:hAnsiTheme="majorHAnsi"/>
          <w:sz w:val="24"/>
          <w:szCs w:val="24"/>
        </w:rPr>
      </w:pPr>
    </w:p>
    <w:p w14:paraId="038D54A1" w14:textId="77777777" w:rsidR="00F379E5" w:rsidRDefault="00F379E5" w:rsidP="00F379E5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Nursing Report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143A7F">
        <w:rPr>
          <w:rFonts w:asciiTheme="majorHAnsi" w:hAnsiTheme="majorHAnsi"/>
          <w:b/>
          <w:sz w:val="24"/>
          <w:szCs w:val="24"/>
        </w:rPr>
        <w:t>Chris Ybarra</w:t>
      </w:r>
      <w:r w:rsidR="001F09FB">
        <w:rPr>
          <w:rFonts w:asciiTheme="majorHAnsi" w:hAnsiTheme="majorHAnsi"/>
          <w:b/>
          <w:sz w:val="24"/>
          <w:szCs w:val="24"/>
        </w:rPr>
        <w:t>, DON</w:t>
      </w:r>
    </w:p>
    <w:p w14:paraId="5FF453B1" w14:textId="77777777" w:rsidR="00F379E5" w:rsidRPr="00F379E5" w:rsidRDefault="00F379E5" w:rsidP="00F379E5">
      <w:pPr>
        <w:pStyle w:val="ListParagraph"/>
        <w:rPr>
          <w:rFonts w:asciiTheme="majorHAnsi" w:hAnsiTheme="majorHAnsi"/>
          <w:sz w:val="24"/>
          <w:szCs w:val="24"/>
        </w:rPr>
      </w:pPr>
    </w:p>
    <w:p w14:paraId="3B3B97C6" w14:textId="77777777" w:rsidR="00F379E5" w:rsidRDefault="00F379E5" w:rsidP="00F379E5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Administrative Report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F1EB8">
        <w:rPr>
          <w:rFonts w:asciiTheme="majorHAnsi" w:hAnsiTheme="majorHAnsi"/>
          <w:b/>
          <w:sz w:val="24"/>
          <w:szCs w:val="24"/>
        </w:rPr>
        <w:t>C. Wasicek</w:t>
      </w:r>
      <w:r w:rsidRPr="00F379E5">
        <w:rPr>
          <w:rFonts w:asciiTheme="majorHAnsi" w:hAnsiTheme="majorHAnsi"/>
          <w:b/>
          <w:sz w:val="24"/>
          <w:szCs w:val="24"/>
        </w:rPr>
        <w:t>, Administrator</w:t>
      </w:r>
    </w:p>
    <w:p w14:paraId="783A6509" w14:textId="77777777" w:rsidR="00F379E5" w:rsidRPr="00F379E5" w:rsidRDefault="00F379E5" w:rsidP="00F379E5">
      <w:pPr>
        <w:pStyle w:val="ListParagraph"/>
        <w:rPr>
          <w:rFonts w:asciiTheme="majorHAnsi" w:hAnsiTheme="majorHAnsi"/>
          <w:sz w:val="24"/>
          <w:szCs w:val="24"/>
        </w:rPr>
      </w:pPr>
    </w:p>
    <w:p w14:paraId="772AB7F1" w14:textId="79732FC8" w:rsidR="002F1FD9" w:rsidRDefault="00F379E5" w:rsidP="00F379E5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 w:rsidRPr="00F379E5">
        <w:rPr>
          <w:rFonts w:asciiTheme="majorHAnsi" w:hAnsiTheme="majorHAnsi"/>
          <w:b/>
          <w:sz w:val="24"/>
          <w:szCs w:val="24"/>
        </w:rPr>
        <w:t>Adjournment</w:t>
      </w:r>
    </w:p>
    <w:p w14:paraId="3CDF7E4E" w14:textId="77777777" w:rsidR="002F1FD9" w:rsidRPr="002F1FD9" w:rsidRDefault="002F1FD9" w:rsidP="002F1FD9">
      <w:pPr>
        <w:pStyle w:val="ListParagraph"/>
        <w:rPr>
          <w:rFonts w:asciiTheme="majorHAnsi" w:hAnsiTheme="majorHAnsi"/>
          <w:bCs/>
          <w:sz w:val="24"/>
          <w:szCs w:val="24"/>
        </w:rPr>
      </w:pPr>
    </w:p>
    <w:p w14:paraId="65B8B703" w14:textId="77777777" w:rsidR="00F379E5" w:rsidRPr="00F379E5" w:rsidRDefault="00F379E5" w:rsidP="00F379E5">
      <w:pPr>
        <w:rPr>
          <w:rFonts w:asciiTheme="majorHAnsi" w:hAnsiTheme="majorHAnsi"/>
          <w:b/>
          <w:sz w:val="24"/>
          <w:szCs w:val="24"/>
        </w:rPr>
      </w:pPr>
    </w:p>
    <w:p w14:paraId="7A51E5BF" w14:textId="77777777" w:rsidR="00FE7C4A" w:rsidRPr="00FE7C4A" w:rsidRDefault="00FE7C4A" w:rsidP="00CA1F7D">
      <w:pPr>
        <w:pStyle w:val="ListParagraph"/>
        <w:ind w:left="1080"/>
        <w:rPr>
          <w:rFonts w:asciiTheme="majorHAnsi" w:hAnsiTheme="majorHAnsi"/>
          <w:b/>
          <w:sz w:val="24"/>
          <w:szCs w:val="24"/>
        </w:rPr>
      </w:pPr>
    </w:p>
    <w:p w14:paraId="32E7D3AA" w14:textId="77777777" w:rsidR="00F542EA" w:rsidRPr="00F542EA" w:rsidRDefault="00F542EA" w:rsidP="00F542EA">
      <w:pPr>
        <w:pStyle w:val="ListParagraph"/>
        <w:spacing w:line="480" w:lineRule="auto"/>
        <w:ind w:left="1080"/>
        <w:rPr>
          <w:rFonts w:asciiTheme="majorHAnsi" w:hAnsiTheme="majorHAnsi"/>
          <w:b/>
          <w:sz w:val="24"/>
          <w:szCs w:val="24"/>
        </w:rPr>
      </w:pPr>
    </w:p>
    <w:p w14:paraId="02AFDD3B" w14:textId="77777777" w:rsidR="00F542EA" w:rsidRPr="00F542EA" w:rsidRDefault="00F542EA" w:rsidP="00F542EA">
      <w:pPr>
        <w:pStyle w:val="ListParagraph"/>
        <w:spacing w:line="480" w:lineRule="auto"/>
        <w:ind w:left="1080"/>
        <w:rPr>
          <w:rFonts w:asciiTheme="majorHAnsi" w:hAnsiTheme="majorHAnsi"/>
          <w:b/>
          <w:sz w:val="24"/>
          <w:szCs w:val="24"/>
        </w:rPr>
      </w:pPr>
    </w:p>
    <w:p w14:paraId="2FC6C3F3" w14:textId="77777777" w:rsidR="00F542EA" w:rsidRPr="00F542EA" w:rsidRDefault="00F542EA" w:rsidP="00F542EA">
      <w:pPr>
        <w:pStyle w:val="ListParagraph"/>
        <w:spacing w:line="480" w:lineRule="auto"/>
        <w:ind w:left="1080"/>
        <w:rPr>
          <w:rFonts w:asciiTheme="majorHAnsi" w:hAnsiTheme="majorHAnsi"/>
          <w:b/>
          <w:sz w:val="24"/>
          <w:szCs w:val="24"/>
        </w:rPr>
      </w:pPr>
    </w:p>
    <w:p w14:paraId="77581EDD" w14:textId="77777777" w:rsidR="0083405E" w:rsidRPr="00F542EA" w:rsidRDefault="0083405E" w:rsidP="0083405E">
      <w:pPr>
        <w:pStyle w:val="ListParagraph"/>
        <w:ind w:left="1080"/>
        <w:rPr>
          <w:rFonts w:asciiTheme="majorHAnsi" w:hAnsiTheme="majorHAnsi"/>
          <w:b/>
          <w:sz w:val="24"/>
          <w:szCs w:val="24"/>
        </w:rPr>
      </w:pPr>
    </w:p>
    <w:sectPr w:rsidR="0083405E" w:rsidRPr="00F542EA" w:rsidSect="00767F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C4721"/>
    <w:multiLevelType w:val="hybridMultilevel"/>
    <w:tmpl w:val="85BE4466"/>
    <w:lvl w:ilvl="0" w:tplc="58EE01FE">
      <w:start w:val="1"/>
      <w:numFmt w:val="upperRoman"/>
      <w:lvlText w:val="%1."/>
      <w:lvlJc w:val="left"/>
      <w:pPr>
        <w:ind w:left="720" w:hanging="720"/>
      </w:pPr>
      <w:rPr>
        <w:rFonts w:ascii="Bookman Old Style" w:eastAsiaTheme="minorHAnsi" w:hAnsi="Bookman Old Style" w:cstheme="minorBidi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E730EF8"/>
    <w:multiLevelType w:val="hybridMultilevel"/>
    <w:tmpl w:val="E23A5E6C"/>
    <w:lvl w:ilvl="0" w:tplc="D5022EAE">
      <w:start w:val="1"/>
      <w:numFmt w:val="upperRoman"/>
      <w:lvlText w:val="%1."/>
      <w:lvlJc w:val="left"/>
      <w:pPr>
        <w:ind w:left="1080" w:hanging="720"/>
      </w:pPr>
      <w:rPr>
        <w:rFonts w:asciiTheme="majorHAnsi" w:eastAsiaTheme="minorHAnsi" w:hAnsiTheme="maj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9468">
    <w:abstractNumId w:val="0"/>
  </w:num>
  <w:num w:numId="2" w16cid:durableId="185561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F12"/>
    <w:rsid w:val="00010225"/>
    <w:rsid w:val="0002318D"/>
    <w:rsid w:val="00024C05"/>
    <w:rsid w:val="000251D0"/>
    <w:rsid w:val="00027434"/>
    <w:rsid w:val="00044DEF"/>
    <w:rsid w:val="0005312B"/>
    <w:rsid w:val="00061716"/>
    <w:rsid w:val="00066121"/>
    <w:rsid w:val="0007341F"/>
    <w:rsid w:val="000765F1"/>
    <w:rsid w:val="000848BB"/>
    <w:rsid w:val="00093CE7"/>
    <w:rsid w:val="000A1DE8"/>
    <w:rsid w:val="000B01F7"/>
    <w:rsid w:val="000B3FF9"/>
    <w:rsid w:val="000C5ABA"/>
    <w:rsid w:val="000E7090"/>
    <w:rsid w:val="000F188B"/>
    <w:rsid w:val="00100AD7"/>
    <w:rsid w:val="00127D14"/>
    <w:rsid w:val="00132C9E"/>
    <w:rsid w:val="0014138F"/>
    <w:rsid w:val="00143A7F"/>
    <w:rsid w:val="001444D1"/>
    <w:rsid w:val="00156425"/>
    <w:rsid w:val="001720CC"/>
    <w:rsid w:val="00173021"/>
    <w:rsid w:val="00182186"/>
    <w:rsid w:val="00186619"/>
    <w:rsid w:val="001879C3"/>
    <w:rsid w:val="001948E2"/>
    <w:rsid w:val="001C3D4F"/>
    <w:rsid w:val="001C5BC4"/>
    <w:rsid w:val="001D37A0"/>
    <w:rsid w:val="001D59A1"/>
    <w:rsid w:val="001D7E6C"/>
    <w:rsid w:val="001F09FB"/>
    <w:rsid w:val="001F311C"/>
    <w:rsid w:val="002231B6"/>
    <w:rsid w:val="00227BAF"/>
    <w:rsid w:val="0023129B"/>
    <w:rsid w:val="00233900"/>
    <w:rsid w:val="002410B5"/>
    <w:rsid w:val="00243AC0"/>
    <w:rsid w:val="00255FEB"/>
    <w:rsid w:val="002660CC"/>
    <w:rsid w:val="00267869"/>
    <w:rsid w:val="00285F7E"/>
    <w:rsid w:val="002B078C"/>
    <w:rsid w:val="002B4298"/>
    <w:rsid w:val="002B45B7"/>
    <w:rsid w:val="002C1778"/>
    <w:rsid w:val="002D0206"/>
    <w:rsid w:val="002F1FD9"/>
    <w:rsid w:val="002F6A19"/>
    <w:rsid w:val="00307597"/>
    <w:rsid w:val="00307F59"/>
    <w:rsid w:val="0031398B"/>
    <w:rsid w:val="00333163"/>
    <w:rsid w:val="00362672"/>
    <w:rsid w:val="00363962"/>
    <w:rsid w:val="00363F1A"/>
    <w:rsid w:val="00396AD9"/>
    <w:rsid w:val="003D54B4"/>
    <w:rsid w:val="003D7CD2"/>
    <w:rsid w:val="003E5A68"/>
    <w:rsid w:val="003E5CD2"/>
    <w:rsid w:val="003E71AC"/>
    <w:rsid w:val="003F44FC"/>
    <w:rsid w:val="003F5EA0"/>
    <w:rsid w:val="004137D7"/>
    <w:rsid w:val="004151A7"/>
    <w:rsid w:val="004358C5"/>
    <w:rsid w:val="0045429E"/>
    <w:rsid w:val="004561A6"/>
    <w:rsid w:val="00457307"/>
    <w:rsid w:val="004618A4"/>
    <w:rsid w:val="00467728"/>
    <w:rsid w:val="004716EE"/>
    <w:rsid w:val="00492218"/>
    <w:rsid w:val="004A3A61"/>
    <w:rsid w:val="004B14F2"/>
    <w:rsid w:val="004B4A34"/>
    <w:rsid w:val="004B6500"/>
    <w:rsid w:val="004B6B16"/>
    <w:rsid w:val="004C4C85"/>
    <w:rsid w:val="004D1B86"/>
    <w:rsid w:val="004D7084"/>
    <w:rsid w:val="004E7C3B"/>
    <w:rsid w:val="00515BF4"/>
    <w:rsid w:val="005162AD"/>
    <w:rsid w:val="005242DE"/>
    <w:rsid w:val="00524B0C"/>
    <w:rsid w:val="00525391"/>
    <w:rsid w:val="00526AB2"/>
    <w:rsid w:val="00527621"/>
    <w:rsid w:val="0056090B"/>
    <w:rsid w:val="00572980"/>
    <w:rsid w:val="00572EAE"/>
    <w:rsid w:val="00576AC5"/>
    <w:rsid w:val="005776E2"/>
    <w:rsid w:val="00590901"/>
    <w:rsid w:val="00597DFF"/>
    <w:rsid w:val="005A3687"/>
    <w:rsid w:val="005A5067"/>
    <w:rsid w:val="005A75D1"/>
    <w:rsid w:val="005B3655"/>
    <w:rsid w:val="005B5F1A"/>
    <w:rsid w:val="005C31E5"/>
    <w:rsid w:val="005C3CBE"/>
    <w:rsid w:val="005D0B5A"/>
    <w:rsid w:val="005F165E"/>
    <w:rsid w:val="005F45CA"/>
    <w:rsid w:val="005F7567"/>
    <w:rsid w:val="006015F0"/>
    <w:rsid w:val="00602FE0"/>
    <w:rsid w:val="00610AF6"/>
    <w:rsid w:val="00612592"/>
    <w:rsid w:val="006160CF"/>
    <w:rsid w:val="00625334"/>
    <w:rsid w:val="0063042E"/>
    <w:rsid w:val="00644388"/>
    <w:rsid w:val="0064739A"/>
    <w:rsid w:val="006619D6"/>
    <w:rsid w:val="00663222"/>
    <w:rsid w:val="00663323"/>
    <w:rsid w:val="00690E8A"/>
    <w:rsid w:val="00692BBD"/>
    <w:rsid w:val="006930D6"/>
    <w:rsid w:val="00694C37"/>
    <w:rsid w:val="006A422F"/>
    <w:rsid w:val="006A7094"/>
    <w:rsid w:val="006C72C3"/>
    <w:rsid w:val="006D2BAD"/>
    <w:rsid w:val="006D7F02"/>
    <w:rsid w:val="006F5751"/>
    <w:rsid w:val="00702D33"/>
    <w:rsid w:val="00705EE6"/>
    <w:rsid w:val="00714CC5"/>
    <w:rsid w:val="0073049A"/>
    <w:rsid w:val="00732A21"/>
    <w:rsid w:val="00754253"/>
    <w:rsid w:val="00767F12"/>
    <w:rsid w:val="0078002A"/>
    <w:rsid w:val="007803FE"/>
    <w:rsid w:val="007A53B6"/>
    <w:rsid w:val="007A70BB"/>
    <w:rsid w:val="007B5550"/>
    <w:rsid w:val="007B57EB"/>
    <w:rsid w:val="007C1133"/>
    <w:rsid w:val="007C1299"/>
    <w:rsid w:val="007D1851"/>
    <w:rsid w:val="007E2BF3"/>
    <w:rsid w:val="007F783B"/>
    <w:rsid w:val="008015C7"/>
    <w:rsid w:val="008152AE"/>
    <w:rsid w:val="008202D0"/>
    <w:rsid w:val="008275C8"/>
    <w:rsid w:val="0083405E"/>
    <w:rsid w:val="00844EB3"/>
    <w:rsid w:val="00850181"/>
    <w:rsid w:val="00860F52"/>
    <w:rsid w:val="0087424C"/>
    <w:rsid w:val="00875042"/>
    <w:rsid w:val="0088602E"/>
    <w:rsid w:val="00890E76"/>
    <w:rsid w:val="0089224D"/>
    <w:rsid w:val="008C3168"/>
    <w:rsid w:val="008C7291"/>
    <w:rsid w:val="008D0BB2"/>
    <w:rsid w:val="008D2825"/>
    <w:rsid w:val="008D3F0D"/>
    <w:rsid w:val="008D4728"/>
    <w:rsid w:val="008D7A12"/>
    <w:rsid w:val="008F1EB8"/>
    <w:rsid w:val="009209AA"/>
    <w:rsid w:val="00921E66"/>
    <w:rsid w:val="00934181"/>
    <w:rsid w:val="00941555"/>
    <w:rsid w:val="0094636F"/>
    <w:rsid w:val="0098117C"/>
    <w:rsid w:val="0098286F"/>
    <w:rsid w:val="009849C7"/>
    <w:rsid w:val="009906B9"/>
    <w:rsid w:val="009A3B72"/>
    <w:rsid w:val="009B28F4"/>
    <w:rsid w:val="009C71BD"/>
    <w:rsid w:val="009D098A"/>
    <w:rsid w:val="009D4735"/>
    <w:rsid w:val="009D5B7C"/>
    <w:rsid w:val="00A22373"/>
    <w:rsid w:val="00A33420"/>
    <w:rsid w:val="00A367EE"/>
    <w:rsid w:val="00A46C6D"/>
    <w:rsid w:val="00A511C1"/>
    <w:rsid w:val="00A7114F"/>
    <w:rsid w:val="00A762CB"/>
    <w:rsid w:val="00A860E3"/>
    <w:rsid w:val="00A918BE"/>
    <w:rsid w:val="00A92DAC"/>
    <w:rsid w:val="00A93E18"/>
    <w:rsid w:val="00AA336A"/>
    <w:rsid w:val="00AB4964"/>
    <w:rsid w:val="00AC519B"/>
    <w:rsid w:val="00AD2B7C"/>
    <w:rsid w:val="00AE7665"/>
    <w:rsid w:val="00B05EDC"/>
    <w:rsid w:val="00B060C5"/>
    <w:rsid w:val="00B074C3"/>
    <w:rsid w:val="00B162B9"/>
    <w:rsid w:val="00B30685"/>
    <w:rsid w:val="00B32A0B"/>
    <w:rsid w:val="00B337F8"/>
    <w:rsid w:val="00B66A9A"/>
    <w:rsid w:val="00B7289D"/>
    <w:rsid w:val="00B84A01"/>
    <w:rsid w:val="00B85E8E"/>
    <w:rsid w:val="00B91B2A"/>
    <w:rsid w:val="00B93532"/>
    <w:rsid w:val="00BA035E"/>
    <w:rsid w:val="00BA0D4B"/>
    <w:rsid w:val="00BA4433"/>
    <w:rsid w:val="00BB606C"/>
    <w:rsid w:val="00BB6AAB"/>
    <w:rsid w:val="00BC01B6"/>
    <w:rsid w:val="00BC66A5"/>
    <w:rsid w:val="00BC70FB"/>
    <w:rsid w:val="00BD552D"/>
    <w:rsid w:val="00BE2E65"/>
    <w:rsid w:val="00C13FB6"/>
    <w:rsid w:val="00C16DA8"/>
    <w:rsid w:val="00C17F86"/>
    <w:rsid w:val="00C36E7C"/>
    <w:rsid w:val="00C52AEA"/>
    <w:rsid w:val="00C801C0"/>
    <w:rsid w:val="00C80E70"/>
    <w:rsid w:val="00C8333B"/>
    <w:rsid w:val="00C85598"/>
    <w:rsid w:val="00C92367"/>
    <w:rsid w:val="00C973AF"/>
    <w:rsid w:val="00CA1F7D"/>
    <w:rsid w:val="00CA2C23"/>
    <w:rsid w:val="00CA7EE1"/>
    <w:rsid w:val="00CB241D"/>
    <w:rsid w:val="00CC6D2B"/>
    <w:rsid w:val="00CD6438"/>
    <w:rsid w:val="00CE0915"/>
    <w:rsid w:val="00CE198E"/>
    <w:rsid w:val="00CE7EFD"/>
    <w:rsid w:val="00CF0DAA"/>
    <w:rsid w:val="00CF3220"/>
    <w:rsid w:val="00D11F3B"/>
    <w:rsid w:val="00D30BC5"/>
    <w:rsid w:val="00D333AE"/>
    <w:rsid w:val="00D3588D"/>
    <w:rsid w:val="00D437CD"/>
    <w:rsid w:val="00D43BD9"/>
    <w:rsid w:val="00D56198"/>
    <w:rsid w:val="00D56CF5"/>
    <w:rsid w:val="00D6249C"/>
    <w:rsid w:val="00D65970"/>
    <w:rsid w:val="00D75064"/>
    <w:rsid w:val="00D76DEC"/>
    <w:rsid w:val="00D91B27"/>
    <w:rsid w:val="00D946B2"/>
    <w:rsid w:val="00D96FA2"/>
    <w:rsid w:val="00DA2524"/>
    <w:rsid w:val="00DA53A4"/>
    <w:rsid w:val="00DA791A"/>
    <w:rsid w:val="00DB075E"/>
    <w:rsid w:val="00DC09F4"/>
    <w:rsid w:val="00DC0E28"/>
    <w:rsid w:val="00DC13E3"/>
    <w:rsid w:val="00DC6906"/>
    <w:rsid w:val="00DC7B76"/>
    <w:rsid w:val="00DD0412"/>
    <w:rsid w:val="00DF1F0A"/>
    <w:rsid w:val="00DF4E00"/>
    <w:rsid w:val="00DF75CA"/>
    <w:rsid w:val="00E019C1"/>
    <w:rsid w:val="00E05CD3"/>
    <w:rsid w:val="00E17D45"/>
    <w:rsid w:val="00E20E9B"/>
    <w:rsid w:val="00E71520"/>
    <w:rsid w:val="00E81F3A"/>
    <w:rsid w:val="00E83045"/>
    <w:rsid w:val="00E907C6"/>
    <w:rsid w:val="00EA2C9A"/>
    <w:rsid w:val="00EA4930"/>
    <w:rsid w:val="00EA5DF0"/>
    <w:rsid w:val="00EB2498"/>
    <w:rsid w:val="00EB75BF"/>
    <w:rsid w:val="00EC0CE1"/>
    <w:rsid w:val="00ED74E8"/>
    <w:rsid w:val="00EE032F"/>
    <w:rsid w:val="00EF0B0B"/>
    <w:rsid w:val="00EF1173"/>
    <w:rsid w:val="00EF4433"/>
    <w:rsid w:val="00F0386E"/>
    <w:rsid w:val="00F2592A"/>
    <w:rsid w:val="00F32520"/>
    <w:rsid w:val="00F379E5"/>
    <w:rsid w:val="00F542EA"/>
    <w:rsid w:val="00F5621A"/>
    <w:rsid w:val="00F7491C"/>
    <w:rsid w:val="00F91060"/>
    <w:rsid w:val="00F92657"/>
    <w:rsid w:val="00FA4CE6"/>
    <w:rsid w:val="00FA6F98"/>
    <w:rsid w:val="00FC0A66"/>
    <w:rsid w:val="00FE212B"/>
    <w:rsid w:val="00FE3893"/>
    <w:rsid w:val="00FE7C4A"/>
    <w:rsid w:val="00FE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C2455"/>
  <w15:docId w15:val="{8D743E05-2393-4EBD-92E2-8AFB61EA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BF438-A179-4177-AE01-3DF7838B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6036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Refugio County Memorial Hospital District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 Martinez</dc:creator>
  <cp:lastModifiedBy>Ruby Martinez</cp:lastModifiedBy>
  <cp:revision>215</cp:revision>
  <cp:lastPrinted>2026-05-21T16:54:00Z</cp:lastPrinted>
  <dcterms:created xsi:type="dcterms:W3CDTF">2020-05-19T13:13:00Z</dcterms:created>
  <dcterms:modified xsi:type="dcterms:W3CDTF">2026-06-18T18:57:00Z</dcterms:modified>
</cp:coreProperties>
</file>